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8BB5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86"/>
        <w:ind w:right="422"/>
        <w:jc w:val="center"/>
        <w:rPr>
          <w:color w:val="000000"/>
        </w:rPr>
      </w:pPr>
      <w:r>
        <w:rPr>
          <w:color w:val="000000"/>
        </w:rPr>
        <w:t>Allegato A — Istanza di partecipazione</w:t>
      </w:r>
    </w:p>
    <w:p w14:paraId="7B4F7EBC" w14:textId="77777777" w:rsidR="00424A8F" w:rsidRDefault="00D84397">
      <w:pPr>
        <w:spacing w:before="162"/>
        <w:ind w:right="703"/>
        <w:jc w:val="right"/>
      </w:pPr>
      <w:r>
        <w:t>AL DIRIGENTE SCOLASTICO</w:t>
      </w:r>
    </w:p>
    <w:p w14:paraId="33BDE649" w14:textId="77777777" w:rsidR="00424A8F" w:rsidRDefault="00D84397">
      <w:pPr>
        <w:spacing w:before="2"/>
        <w:ind w:right="704"/>
        <w:jc w:val="right"/>
      </w:pPr>
      <w:r>
        <w:t>ITT NERVI GALILEI</w:t>
      </w:r>
    </w:p>
    <w:p w14:paraId="17385F41" w14:textId="77777777" w:rsidR="00424A8F" w:rsidRDefault="00D84397">
      <w:pPr>
        <w:spacing w:before="4"/>
        <w:ind w:right="704"/>
        <w:jc w:val="right"/>
      </w:pPr>
      <w:r>
        <w:t>ALTAMURA</w:t>
      </w:r>
    </w:p>
    <w:p w14:paraId="68AB0732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000000"/>
        </w:rPr>
      </w:pPr>
    </w:p>
    <w:p w14:paraId="043FE70E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F81BD"/>
        </w:rPr>
      </w:pPr>
      <w:r>
        <w:rPr>
          <w:b/>
          <w:color w:val="4F81BD"/>
        </w:rPr>
        <w:t>AVVISO PER LA SELEZIONE DEI DOCENTI ESPERTI e TUTOR PER</w:t>
      </w:r>
    </w:p>
    <w:p w14:paraId="228FA80E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F81BD"/>
        </w:rPr>
      </w:pPr>
    </w:p>
    <w:p w14:paraId="7C2EDBC0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F81BD"/>
        </w:rPr>
      </w:pPr>
      <w:r>
        <w:rPr>
          <w:b/>
          <w:color w:val="4F81BD"/>
        </w:rPr>
        <w:t>PERCORSI DI MENTORING e DI COMPETENZE DI BASE</w:t>
      </w:r>
    </w:p>
    <w:p w14:paraId="2CB15D92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B5F7797" w14:textId="77777777" w:rsidR="00424A8F" w:rsidRDefault="00D84397">
      <w:pPr>
        <w:pStyle w:val="Titolo1"/>
        <w:spacing w:before="1"/>
        <w:ind w:left="2"/>
        <w:jc w:val="left"/>
        <w:rPr>
          <w:color w:val="000009"/>
        </w:rPr>
      </w:pPr>
      <w:r>
        <w:rPr>
          <w:color w:val="000009"/>
        </w:rPr>
        <w:t xml:space="preserve">OGGETTO: ISTANZA PARTECIPAZIONE DOCENTE/ESPERTO </w:t>
      </w:r>
    </w:p>
    <w:p w14:paraId="087BB5A0" w14:textId="77777777" w:rsidR="00424A8F" w:rsidRDefault="00D84397">
      <w:pPr>
        <w:spacing w:before="5"/>
        <w:ind w:left="141"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Piano Nazionale di Ripresa e Resilienza - Missione 4: Istruzione e Ricerca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0CF35F78" w14:textId="77777777" w:rsidR="00424A8F" w:rsidRDefault="00D84397">
      <w:pPr>
        <w:spacing w:before="5"/>
        <w:ind w:left="141"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Avviso/decreto:</w:t>
      </w:r>
      <w:r>
        <w:t xml:space="preserve"> </w:t>
      </w:r>
      <w:r>
        <w:rPr>
          <w:i/>
          <w:sz w:val="24"/>
          <w:szCs w:val="24"/>
        </w:rPr>
        <w:t>M4C1I1.4 - Riduzione dei divari territoriali</w:t>
      </w:r>
    </w:p>
    <w:p w14:paraId="6FA235BD" w14:textId="77777777" w:rsidR="00424A8F" w:rsidRDefault="00D84397">
      <w:pPr>
        <w:spacing w:before="5"/>
        <w:ind w:left="141"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Codice avviso M4C1I1.4-2024-1322-</w:t>
      </w:r>
    </w:p>
    <w:p w14:paraId="3CF487E0" w14:textId="77777777" w:rsidR="00424A8F" w:rsidRDefault="00D84397">
      <w:pPr>
        <w:spacing w:before="5"/>
        <w:ind w:left="141"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Codice progetto M4C1I1.4-2024-1322-P-</w:t>
      </w:r>
      <w:proofErr w:type="gramStart"/>
      <w:r>
        <w:rPr>
          <w:i/>
          <w:sz w:val="24"/>
          <w:szCs w:val="24"/>
        </w:rPr>
        <w:t>51075 :</w:t>
      </w:r>
      <w:proofErr w:type="gramEnd"/>
      <w:r>
        <w:rPr>
          <w:i/>
          <w:sz w:val="24"/>
          <w:szCs w:val="24"/>
        </w:rPr>
        <w:t xml:space="preserve"> ‘A scuola insieme’</w:t>
      </w:r>
    </w:p>
    <w:p w14:paraId="0C0D6BBA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264"/>
        <w:ind w:left="282"/>
        <w:rPr>
          <w:color w:val="000000"/>
        </w:rPr>
      </w:pPr>
      <w:r>
        <w:rPr>
          <w:color w:val="000000"/>
        </w:rPr>
        <w:t>Il/la sottoscritto/a</w:t>
      </w:r>
    </w:p>
    <w:p w14:paraId="79EA7FC1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tbl>
      <w:tblPr>
        <w:tblStyle w:val="a"/>
        <w:tblW w:w="978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45"/>
      </w:tblGrid>
      <w:tr w:rsidR="00424A8F" w14:paraId="4C4F0AD0" w14:textId="77777777">
        <w:trPr>
          <w:trHeight w:val="455"/>
        </w:trPr>
        <w:tc>
          <w:tcPr>
            <w:tcW w:w="2235" w:type="dxa"/>
          </w:tcPr>
          <w:p w14:paraId="3434105E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7545" w:type="dxa"/>
          </w:tcPr>
          <w:p w14:paraId="4C64A65D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63141F0D" w14:textId="77777777">
        <w:trPr>
          <w:trHeight w:val="453"/>
        </w:trPr>
        <w:tc>
          <w:tcPr>
            <w:tcW w:w="2235" w:type="dxa"/>
          </w:tcPr>
          <w:p w14:paraId="0F5E9CEA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7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7545" w:type="dxa"/>
          </w:tcPr>
          <w:p w14:paraId="3BB67E32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7201FC75" w14:textId="77777777">
        <w:trPr>
          <w:trHeight w:val="453"/>
        </w:trPr>
        <w:tc>
          <w:tcPr>
            <w:tcW w:w="2235" w:type="dxa"/>
          </w:tcPr>
          <w:p w14:paraId="15F81C3A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color w:val="000000"/>
              </w:rPr>
            </w:pPr>
            <w:r>
              <w:rPr>
                <w:color w:val="000000"/>
              </w:rPr>
              <w:t>CODICE FISCALE</w:t>
            </w:r>
          </w:p>
        </w:tc>
        <w:tc>
          <w:tcPr>
            <w:tcW w:w="7545" w:type="dxa"/>
          </w:tcPr>
          <w:p w14:paraId="6A5FA320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4ED52860" w14:textId="77777777">
        <w:trPr>
          <w:trHeight w:val="455"/>
        </w:trPr>
        <w:tc>
          <w:tcPr>
            <w:tcW w:w="2235" w:type="dxa"/>
          </w:tcPr>
          <w:p w14:paraId="513EFBAE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7545" w:type="dxa"/>
          </w:tcPr>
          <w:p w14:paraId="784A20B1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01329931" w14:textId="77777777">
        <w:trPr>
          <w:trHeight w:val="539"/>
        </w:trPr>
        <w:tc>
          <w:tcPr>
            <w:tcW w:w="2235" w:type="dxa"/>
          </w:tcPr>
          <w:p w14:paraId="627AD14D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8"/>
              <w:rPr>
                <w:color w:val="000000"/>
              </w:rPr>
            </w:pPr>
            <w:r>
              <w:rPr>
                <w:color w:val="000000"/>
              </w:rPr>
              <w:t>LUOGO DI NASCITA</w:t>
            </w:r>
          </w:p>
        </w:tc>
        <w:tc>
          <w:tcPr>
            <w:tcW w:w="7545" w:type="dxa"/>
          </w:tcPr>
          <w:p w14:paraId="1CBC5C6E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5FF86A34" w14:textId="77777777">
        <w:trPr>
          <w:trHeight w:val="453"/>
        </w:trPr>
        <w:tc>
          <w:tcPr>
            <w:tcW w:w="2235" w:type="dxa"/>
          </w:tcPr>
          <w:p w14:paraId="0D2BAD3E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7"/>
              <w:rPr>
                <w:color w:val="000000"/>
              </w:rPr>
            </w:pPr>
            <w:r>
              <w:rPr>
                <w:color w:val="000000"/>
              </w:rPr>
              <w:t>PROVINCIA</w:t>
            </w:r>
          </w:p>
        </w:tc>
        <w:tc>
          <w:tcPr>
            <w:tcW w:w="7545" w:type="dxa"/>
          </w:tcPr>
          <w:p w14:paraId="5FA1DF17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7FEF93BA" w14:textId="77777777">
        <w:trPr>
          <w:trHeight w:val="539"/>
        </w:trPr>
        <w:tc>
          <w:tcPr>
            <w:tcW w:w="2235" w:type="dxa"/>
          </w:tcPr>
          <w:p w14:paraId="580F442D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 w:right="842"/>
              <w:rPr>
                <w:color w:val="000000"/>
              </w:rPr>
            </w:pPr>
            <w:r>
              <w:rPr>
                <w:color w:val="000000"/>
              </w:rPr>
              <w:t>COMUNE DI RESIDENZA</w:t>
            </w:r>
          </w:p>
        </w:tc>
        <w:tc>
          <w:tcPr>
            <w:tcW w:w="7545" w:type="dxa"/>
          </w:tcPr>
          <w:p w14:paraId="5CB752C7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76EDBA39" w14:textId="77777777">
        <w:trPr>
          <w:trHeight w:val="449"/>
        </w:trPr>
        <w:tc>
          <w:tcPr>
            <w:tcW w:w="2235" w:type="dxa"/>
          </w:tcPr>
          <w:p w14:paraId="250334F1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7"/>
              <w:rPr>
                <w:color w:val="000000"/>
              </w:rPr>
            </w:pPr>
            <w:r>
              <w:rPr>
                <w:color w:val="000000"/>
              </w:rPr>
              <w:t>PROVINCIA</w:t>
            </w:r>
          </w:p>
        </w:tc>
        <w:tc>
          <w:tcPr>
            <w:tcW w:w="7545" w:type="dxa"/>
          </w:tcPr>
          <w:p w14:paraId="0712CA76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218365D1" w14:textId="77777777">
        <w:trPr>
          <w:trHeight w:val="455"/>
        </w:trPr>
        <w:tc>
          <w:tcPr>
            <w:tcW w:w="2235" w:type="dxa"/>
          </w:tcPr>
          <w:p w14:paraId="190E271A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color w:val="000000"/>
              </w:rPr>
            </w:pPr>
            <w:r>
              <w:rPr>
                <w:color w:val="000000"/>
              </w:rPr>
              <w:t>INDIRIZZO</w:t>
            </w:r>
          </w:p>
        </w:tc>
        <w:tc>
          <w:tcPr>
            <w:tcW w:w="7545" w:type="dxa"/>
          </w:tcPr>
          <w:p w14:paraId="4EFED6CD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38FA375B" w14:textId="77777777">
        <w:trPr>
          <w:trHeight w:val="453"/>
        </w:trPr>
        <w:tc>
          <w:tcPr>
            <w:tcW w:w="2235" w:type="dxa"/>
          </w:tcPr>
          <w:p w14:paraId="48E5D99E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7"/>
              <w:rPr>
                <w:color w:val="000000"/>
              </w:rPr>
            </w:pPr>
            <w:r>
              <w:rPr>
                <w:color w:val="000000"/>
              </w:rPr>
              <w:t>CAP</w:t>
            </w:r>
          </w:p>
        </w:tc>
        <w:tc>
          <w:tcPr>
            <w:tcW w:w="7545" w:type="dxa"/>
          </w:tcPr>
          <w:p w14:paraId="34DA624F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18BA4C77" w14:textId="77777777">
        <w:trPr>
          <w:trHeight w:val="453"/>
        </w:trPr>
        <w:tc>
          <w:tcPr>
            <w:tcW w:w="2235" w:type="dxa"/>
          </w:tcPr>
          <w:p w14:paraId="722A82E9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7"/>
              <w:rPr>
                <w:color w:val="000000"/>
              </w:rPr>
            </w:pPr>
            <w:r>
              <w:rPr>
                <w:color w:val="000000"/>
              </w:rPr>
              <w:t>TELEFONO</w:t>
            </w:r>
          </w:p>
        </w:tc>
        <w:tc>
          <w:tcPr>
            <w:tcW w:w="7545" w:type="dxa"/>
          </w:tcPr>
          <w:p w14:paraId="63ED1137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A8F" w14:paraId="39129862" w14:textId="77777777">
        <w:trPr>
          <w:trHeight w:val="455"/>
        </w:trPr>
        <w:tc>
          <w:tcPr>
            <w:tcW w:w="2235" w:type="dxa"/>
          </w:tcPr>
          <w:p w14:paraId="3E1430C5" w14:textId="77777777" w:rsidR="00424A8F" w:rsidRDefault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545" w:type="dxa"/>
          </w:tcPr>
          <w:p w14:paraId="279FD09B" w14:textId="77777777" w:rsidR="00424A8F" w:rsidRDefault="004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96CCBC9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7DD28BDF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tabs>
          <w:tab w:val="left" w:pos="7033"/>
        </w:tabs>
        <w:ind w:left="282"/>
        <w:rPr>
          <w:color w:val="000000"/>
        </w:rPr>
      </w:pPr>
      <w:r>
        <w:rPr>
          <w:color w:val="000000"/>
        </w:rPr>
        <w:t xml:space="preserve">in qualità di docente interno (classe di concorso </w:t>
      </w:r>
      <w:r>
        <w:rPr>
          <w:color w:val="000000"/>
          <w:u w:val="single"/>
        </w:rPr>
        <w:tab/>
      </w:r>
      <w:r>
        <w:rPr>
          <w:color w:val="000000"/>
        </w:rPr>
        <w:t>)</w:t>
      </w:r>
    </w:p>
    <w:p w14:paraId="114CF083" w14:textId="77777777" w:rsidR="00424A8F" w:rsidRDefault="00D84397">
      <w:pPr>
        <w:spacing w:before="124"/>
        <w:ind w:right="420"/>
        <w:jc w:val="center"/>
        <w:sectPr w:rsidR="00424A8F">
          <w:pgSz w:w="11910" w:h="16840"/>
          <w:pgMar w:top="1220" w:right="425" w:bottom="280" w:left="850" w:header="720" w:footer="720" w:gutter="0"/>
          <w:pgNumType w:start="1"/>
          <w:cols w:space="720"/>
        </w:sectPr>
      </w:pPr>
      <w:r>
        <w:t>CHIEDE</w:t>
      </w:r>
    </w:p>
    <w:p w14:paraId="4FB386DD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31"/>
        <w:ind w:left="33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(barrare l’opzione per cui ci si candida)</w:t>
      </w:r>
    </w:p>
    <w:p w14:paraId="3549ABBF" w14:textId="77777777" w:rsidR="00424A8F" w:rsidRDefault="00D84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spacing w:before="125" w:line="237" w:lineRule="auto"/>
        <w:ind w:right="70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partecipare alla selezione per l’attribuzione dell’incarico di MENTORING </w:t>
      </w:r>
    </w:p>
    <w:p w14:paraId="664E8198" w14:textId="77777777" w:rsidR="00424A8F" w:rsidRDefault="00D84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3"/>
        </w:tabs>
        <w:spacing w:before="4"/>
        <w:ind w:righ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partecipare alla selezione per l’attribuzione dell’incarico di docente per competenze di base</w:t>
      </w:r>
    </w:p>
    <w:p w14:paraId="6CCEA1CC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E21F96F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</w:rPr>
      </w:pPr>
    </w:p>
    <w:p w14:paraId="086AE793" w14:textId="77777777" w:rsidR="00424A8F" w:rsidRDefault="00D84397">
      <w:pPr>
        <w:ind w:right="423"/>
        <w:jc w:val="center"/>
      </w:pPr>
      <w:r>
        <w:t>CONSAPEVOLE</w:t>
      </w:r>
    </w:p>
    <w:p w14:paraId="0842BA7D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2F8F6D9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82" w:right="720"/>
        <w:rPr>
          <w:color w:val="000000"/>
        </w:rPr>
      </w:pPr>
      <w:r>
        <w:rPr>
          <w:color w:val="00000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</w:p>
    <w:p w14:paraId="2422A778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1"/>
        <w:ind w:left="282" w:right="720"/>
        <w:rPr>
          <w:color w:val="000000"/>
        </w:rPr>
      </w:pPr>
      <w:r>
        <w:rPr>
          <w:color w:val="000000"/>
        </w:rPr>
        <w:t>D.P.R. 28/12/2000 n. 445 ai sensi e per gli effetti dell’art. 47 del citato D.P.R. 445/2000, sotto la propria responsabilità</w:t>
      </w:r>
    </w:p>
    <w:p w14:paraId="607F68C2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12E2B3DE" w14:textId="77777777" w:rsidR="00424A8F" w:rsidRDefault="00D84397">
      <w:pPr>
        <w:ind w:right="421"/>
        <w:jc w:val="center"/>
      </w:pPr>
      <w:r>
        <w:t>DICHIARA</w:t>
      </w:r>
    </w:p>
    <w:p w14:paraId="1E1B19E0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10BC7221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1"/>
        <w:ind w:left="282"/>
        <w:rPr>
          <w:color w:val="000000"/>
        </w:rPr>
      </w:pPr>
      <w:r>
        <w:rPr>
          <w:color w:val="000000"/>
        </w:rPr>
        <w:t>Di possedere i seguenti titoli e di aver svolto i seguenti incarichi:</w:t>
      </w:r>
    </w:p>
    <w:p w14:paraId="287327F8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1"/>
        <w:ind w:left="282"/>
      </w:pPr>
    </w:p>
    <w:tbl>
      <w:tblPr>
        <w:tblW w:w="10482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1985"/>
        <w:gridCol w:w="1396"/>
        <w:gridCol w:w="1417"/>
        <w:gridCol w:w="1585"/>
      </w:tblGrid>
      <w:tr w:rsidR="00D84397" w14:paraId="4350CE8E" w14:textId="77777777" w:rsidTr="006C7743">
        <w:trPr>
          <w:trHeight w:val="681"/>
        </w:trPr>
        <w:tc>
          <w:tcPr>
            <w:tcW w:w="10482" w:type="dxa"/>
            <w:gridSpan w:val="5"/>
          </w:tcPr>
          <w:p w14:paraId="64D10F9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9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GRIGLIA DI VALUTAZIONE GENERICA E GLOBALE DEI TITOLI</w:t>
            </w:r>
          </w:p>
        </w:tc>
      </w:tr>
      <w:tr w:rsidR="00D84397" w14:paraId="4F9AB93D" w14:textId="77777777" w:rsidTr="006C7743">
        <w:trPr>
          <w:trHeight w:val="1010"/>
        </w:trPr>
        <w:tc>
          <w:tcPr>
            <w:tcW w:w="6084" w:type="dxa"/>
            <w:gridSpan w:val="2"/>
          </w:tcPr>
          <w:p w14:paraId="0E10F33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B4FE98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6" w:lineRule="auto"/>
              <w:ind w:right="4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rif.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</w:t>
            </w:r>
          </w:p>
          <w:p w14:paraId="03BE209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curriculum</w:t>
            </w:r>
          </w:p>
        </w:tc>
        <w:tc>
          <w:tcPr>
            <w:tcW w:w="1417" w:type="dxa"/>
          </w:tcPr>
          <w:p w14:paraId="2FF4AD6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 compilare</w:t>
            </w:r>
          </w:p>
          <w:p w14:paraId="58AC0D0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cura del candidato</w:t>
            </w:r>
          </w:p>
        </w:tc>
        <w:tc>
          <w:tcPr>
            <w:tcW w:w="1585" w:type="dxa"/>
          </w:tcPr>
          <w:p w14:paraId="5B7C6E2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  <w:ind w:left="164" w:right="156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validazione commissione</w:t>
            </w:r>
          </w:p>
        </w:tc>
      </w:tr>
      <w:tr w:rsidR="00D84397" w14:paraId="3FAA225A" w14:textId="77777777" w:rsidTr="006C7743">
        <w:trPr>
          <w:trHeight w:val="899"/>
        </w:trPr>
        <w:tc>
          <w:tcPr>
            <w:tcW w:w="10482" w:type="dxa"/>
            <w:gridSpan w:val="5"/>
          </w:tcPr>
          <w:p w14:paraId="7DC148A6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9"/>
              <w:rPr>
                <w:color w:val="000000"/>
                <w:sz w:val="24"/>
                <w:szCs w:val="24"/>
              </w:rPr>
            </w:pPr>
          </w:p>
          <w:p w14:paraId="7B0D134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L' ISTRUZIONE, LA FORMAZIONE NELLO SPECIFICO SETTORE IN CUI SI CONCORRE</w:t>
            </w:r>
          </w:p>
        </w:tc>
      </w:tr>
      <w:tr w:rsidR="00D84397" w14:paraId="0EB6A52F" w14:textId="77777777" w:rsidTr="006C7743">
        <w:trPr>
          <w:trHeight w:val="251"/>
        </w:trPr>
        <w:tc>
          <w:tcPr>
            <w:tcW w:w="4099" w:type="dxa"/>
            <w:vMerge w:val="restart"/>
          </w:tcPr>
          <w:p w14:paraId="7CF4A524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78" w:lineRule="auto"/>
              <w:ind w:left="110" w:right="42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A1. LAUREA ATTINENTE ALLA SELEZIONE</w:t>
            </w:r>
          </w:p>
          <w:p w14:paraId="50705D1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(vecchio ordinamento o magistrale)</w:t>
            </w:r>
          </w:p>
        </w:tc>
        <w:tc>
          <w:tcPr>
            <w:tcW w:w="1985" w:type="dxa"/>
          </w:tcPr>
          <w:p w14:paraId="01B06E3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396" w:type="dxa"/>
          </w:tcPr>
          <w:p w14:paraId="6880D732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CC813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D86FD7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228F6A6E" w14:textId="77777777" w:rsidTr="006C7743">
        <w:trPr>
          <w:trHeight w:val="400"/>
        </w:trPr>
        <w:tc>
          <w:tcPr>
            <w:tcW w:w="4099" w:type="dxa"/>
            <w:vMerge/>
          </w:tcPr>
          <w:p w14:paraId="0FEBC59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079FD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110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- 110 e lode</w:t>
            </w:r>
          </w:p>
          <w:p w14:paraId="368D177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 15</w:t>
            </w:r>
          </w:p>
        </w:tc>
        <w:tc>
          <w:tcPr>
            <w:tcW w:w="1396" w:type="dxa"/>
          </w:tcPr>
          <w:p w14:paraId="5DC8ECF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7B24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3BFDD0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26752267" w14:textId="77777777" w:rsidTr="006C7743">
        <w:trPr>
          <w:trHeight w:val="400"/>
        </w:trPr>
        <w:tc>
          <w:tcPr>
            <w:tcW w:w="4099" w:type="dxa"/>
            <w:vMerge/>
          </w:tcPr>
          <w:p w14:paraId="72F2BCD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42D3B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12"/>
              <w:rPr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100 – 109</w:t>
            </w:r>
          </w:p>
          <w:p w14:paraId="4FC06D5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 13</w:t>
            </w:r>
          </w:p>
        </w:tc>
        <w:tc>
          <w:tcPr>
            <w:tcW w:w="1396" w:type="dxa"/>
          </w:tcPr>
          <w:p w14:paraId="242F915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7EF0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FC8D3E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688463AD" w14:textId="77777777" w:rsidTr="006C7743">
        <w:trPr>
          <w:trHeight w:val="251"/>
        </w:trPr>
        <w:tc>
          <w:tcPr>
            <w:tcW w:w="4099" w:type="dxa"/>
            <w:vMerge/>
          </w:tcPr>
          <w:p w14:paraId="76B57DB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4CD7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&lt; 100 </w:t>
            </w:r>
          </w:p>
          <w:p w14:paraId="6C6A3A8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 10</w:t>
            </w:r>
          </w:p>
        </w:tc>
        <w:tc>
          <w:tcPr>
            <w:tcW w:w="1396" w:type="dxa"/>
          </w:tcPr>
          <w:p w14:paraId="4254E62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0F139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36FF12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0552644A" w14:textId="77777777" w:rsidTr="006C7743">
        <w:trPr>
          <w:trHeight w:val="400"/>
        </w:trPr>
        <w:tc>
          <w:tcPr>
            <w:tcW w:w="4099" w:type="dxa"/>
            <w:vMerge w:val="restart"/>
          </w:tcPr>
          <w:p w14:paraId="39F0C84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ind w:left="110" w:right="42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A2. LAUREA ATTINENTE ALLA SELEZIONE (triennale in alternative al punto 1)</w:t>
            </w:r>
          </w:p>
        </w:tc>
        <w:tc>
          <w:tcPr>
            <w:tcW w:w="1985" w:type="dxa"/>
          </w:tcPr>
          <w:p w14:paraId="653F285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110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- 110 e lode</w:t>
            </w:r>
          </w:p>
          <w:p w14:paraId="42FCBEA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 8</w:t>
            </w:r>
          </w:p>
        </w:tc>
        <w:tc>
          <w:tcPr>
            <w:tcW w:w="1396" w:type="dxa"/>
          </w:tcPr>
          <w:p w14:paraId="752A9CA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79A6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A7BAAC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3E841906" w14:textId="77777777" w:rsidTr="006C7743">
        <w:trPr>
          <w:trHeight w:val="251"/>
        </w:trPr>
        <w:tc>
          <w:tcPr>
            <w:tcW w:w="4099" w:type="dxa"/>
            <w:vMerge/>
          </w:tcPr>
          <w:p w14:paraId="44DE2AD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1F8B8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2"/>
              <w:rPr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100-109 </w:t>
            </w:r>
          </w:p>
          <w:p w14:paraId="473762D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Punti 6</w:t>
            </w:r>
          </w:p>
        </w:tc>
        <w:tc>
          <w:tcPr>
            <w:tcW w:w="1396" w:type="dxa"/>
          </w:tcPr>
          <w:p w14:paraId="32D8054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E9A6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687458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4873B0EF" w14:textId="77777777" w:rsidTr="006C7743">
        <w:trPr>
          <w:trHeight w:val="251"/>
        </w:trPr>
        <w:tc>
          <w:tcPr>
            <w:tcW w:w="4099" w:type="dxa"/>
            <w:vMerge/>
          </w:tcPr>
          <w:p w14:paraId="6CC0DD1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F6486" w14:textId="77777777" w:rsidR="00D84397" w:rsidRDefault="00D84397" w:rsidP="006C7743">
            <w:pPr>
              <w:spacing w:line="198" w:lineRule="auto"/>
              <w:ind w:left="11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&lt; 100 Punti 5</w:t>
            </w:r>
          </w:p>
        </w:tc>
        <w:tc>
          <w:tcPr>
            <w:tcW w:w="1396" w:type="dxa"/>
          </w:tcPr>
          <w:p w14:paraId="23F02B2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3E256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2FEEA6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</w:tbl>
    <w:p w14:paraId="1957A528" w14:textId="77777777" w:rsidR="00D84397" w:rsidRDefault="00D84397" w:rsidP="00D843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206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1984"/>
        <w:gridCol w:w="436"/>
        <w:gridCol w:w="1547"/>
        <w:gridCol w:w="1417"/>
        <w:gridCol w:w="1131"/>
        <w:gridCol w:w="108"/>
        <w:gridCol w:w="1469"/>
      </w:tblGrid>
      <w:tr w:rsidR="00D84397" w14:paraId="768A2508" w14:textId="77777777" w:rsidTr="006C7743">
        <w:trPr>
          <w:trHeight w:val="568"/>
        </w:trPr>
        <w:tc>
          <w:tcPr>
            <w:tcW w:w="4098" w:type="dxa"/>
            <w:gridSpan w:val="2"/>
          </w:tcPr>
          <w:p w14:paraId="5267AB5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A3. DIPLOMA ATTINENTE ALLA SELEZIONE</w:t>
            </w:r>
          </w:p>
          <w:p w14:paraId="6E24670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 alternativa ai punti A1 e A2)</w:t>
            </w:r>
          </w:p>
        </w:tc>
        <w:tc>
          <w:tcPr>
            <w:tcW w:w="1983" w:type="dxa"/>
            <w:gridSpan w:val="2"/>
          </w:tcPr>
          <w:p w14:paraId="0591ED5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9"/>
              <w:rPr>
                <w:color w:val="000000"/>
                <w:sz w:val="24"/>
                <w:szCs w:val="24"/>
              </w:rPr>
            </w:pPr>
          </w:p>
          <w:p w14:paraId="4A49C12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p.</w:t>
            </w:r>
          </w:p>
        </w:tc>
        <w:tc>
          <w:tcPr>
            <w:tcW w:w="1417" w:type="dxa"/>
          </w:tcPr>
          <w:p w14:paraId="0A83934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4B6587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26CE49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27528494" w14:textId="77777777" w:rsidTr="006C7743">
        <w:trPr>
          <w:trHeight w:val="568"/>
        </w:trPr>
        <w:tc>
          <w:tcPr>
            <w:tcW w:w="4098" w:type="dxa"/>
            <w:gridSpan w:val="2"/>
          </w:tcPr>
          <w:p w14:paraId="2CBB9C3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A4. DOTTORATO DI RICERCA ATTINENTE ALLA SELEZIONE/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5.p</w:t>
            </w:r>
            <w:proofErr w:type="gramEnd"/>
          </w:p>
        </w:tc>
        <w:tc>
          <w:tcPr>
            <w:tcW w:w="1983" w:type="dxa"/>
            <w:gridSpan w:val="2"/>
          </w:tcPr>
          <w:p w14:paraId="3465C59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9"/>
              <w:rPr>
                <w:color w:val="000000"/>
                <w:sz w:val="24"/>
                <w:szCs w:val="24"/>
              </w:rPr>
            </w:pPr>
          </w:p>
          <w:p w14:paraId="3F59641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5</w:t>
            </w:r>
          </w:p>
        </w:tc>
        <w:tc>
          <w:tcPr>
            <w:tcW w:w="1417" w:type="dxa"/>
          </w:tcPr>
          <w:p w14:paraId="63613EA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4ACD83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5EFB07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648828A4" w14:textId="77777777" w:rsidTr="006C7743">
        <w:trPr>
          <w:trHeight w:val="688"/>
        </w:trPr>
        <w:tc>
          <w:tcPr>
            <w:tcW w:w="4098" w:type="dxa"/>
            <w:gridSpan w:val="2"/>
          </w:tcPr>
          <w:p w14:paraId="23B4DB16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A5. MASTER UNIVERSITARIO DI II LIVELLO</w:t>
            </w:r>
          </w:p>
          <w:p w14:paraId="6C45B31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(min 1000 ore) 3 p</w:t>
            </w:r>
          </w:p>
        </w:tc>
        <w:tc>
          <w:tcPr>
            <w:tcW w:w="1983" w:type="dxa"/>
            <w:gridSpan w:val="2"/>
          </w:tcPr>
          <w:p w14:paraId="48F50406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9"/>
              <w:rPr>
                <w:color w:val="000000"/>
                <w:sz w:val="24"/>
                <w:szCs w:val="24"/>
              </w:rPr>
            </w:pPr>
          </w:p>
          <w:p w14:paraId="7AA845B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6</w:t>
            </w:r>
          </w:p>
        </w:tc>
        <w:tc>
          <w:tcPr>
            <w:tcW w:w="1417" w:type="dxa"/>
          </w:tcPr>
          <w:p w14:paraId="2486D6F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3F1B42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4A98D74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27E4999B" w14:textId="77777777" w:rsidTr="006C7743">
        <w:trPr>
          <w:trHeight w:val="731"/>
        </w:trPr>
        <w:tc>
          <w:tcPr>
            <w:tcW w:w="4098" w:type="dxa"/>
            <w:gridSpan w:val="2"/>
          </w:tcPr>
          <w:p w14:paraId="568C17F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A6. MASTER UNIVERSITARIO DI I LIVELLO</w:t>
            </w:r>
          </w:p>
          <w:p w14:paraId="577FFFE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 w:right="256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(meno di 1000 ore) 1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p.(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alternativa al punto A5)</w:t>
            </w:r>
          </w:p>
        </w:tc>
        <w:tc>
          <w:tcPr>
            <w:tcW w:w="1983" w:type="dxa"/>
            <w:gridSpan w:val="2"/>
          </w:tcPr>
          <w:p w14:paraId="6489EC7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9"/>
              <w:rPr>
                <w:color w:val="000000"/>
                <w:sz w:val="24"/>
                <w:szCs w:val="24"/>
              </w:rPr>
            </w:pPr>
          </w:p>
          <w:p w14:paraId="1A420C2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3</w:t>
            </w:r>
          </w:p>
        </w:tc>
        <w:tc>
          <w:tcPr>
            <w:tcW w:w="1417" w:type="dxa"/>
          </w:tcPr>
          <w:p w14:paraId="72D98D2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F0938E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FD9F6F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2F177B6C" w14:textId="77777777" w:rsidTr="006C7743">
        <w:trPr>
          <w:trHeight w:val="321"/>
        </w:trPr>
        <w:tc>
          <w:tcPr>
            <w:tcW w:w="4098" w:type="dxa"/>
            <w:gridSpan w:val="2"/>
          </w:tcPr>
          <w:p w14:paraId="07E59F6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7.ABILITAZIONE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su SOSTEGNO 2 p </w:t>
            </w:r>
          </w:p>
        </w:tc>
        <w:tc>
          <w:tcPr>
            <w:tcW w:w="1983" w:type="dxa"/>
            <w:gridSpan w:val="2"/>
          </w:tcPr>
          <w:p w14:paraId="0F21394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2</w:t>
            </w:r>
          </w:p>
        </w:tc>
        <w:tc>
          <w:tcPr>
            <w:tcW w:w="1417" w:type="dxa"/>
          </w:tcPr>
          <w:p w14:paraId="089FA3E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F607EF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3F452C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67A4ACC0" w14:textId="77777777" w:rsidTr="006C7743">
        <w:trPr>
          <w:trHeight w:val="410"/>
        </w:trPr>
        <w:tc>
          <w:tcPr>
            <w:tcW w:w="4098" w:type="dxa"/>
            <w:gridSpan w:val="2"/>
          </w:tcPr>
          <w:p w14:paraId="32E6B8C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8.ALTRA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ABILITAZIONE SS 2°grado 2p.max</w:t>
            </w:r>
          </w:p>
        </w:tc>
        <w:tc>
          <w:tcPr>
            <w:tcW w:w="1983" w:type="dxa"/>
            <w:gridSpan w:val="2"/>
          </w:tcPr>
          <w:p w14:paraId="584A6169" w14:textId="77777777" w:rsidR="00D84397" w:rsidRDefault="00D84397" w:rsidP="00D8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2</w:t>
            </w:r>
          </w:p>
        </w:tc>
        <w:tc>
          <w:tcPr>
            <w:tcW w:w="1417" w:type="dxa"/>
          </w:tcPr>
          <w:p w14:paraId="3887D3C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DD57DC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247CD8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61FBC31A" w14:textId="77777777" w:rsidTr="006C7743">
        <w:trPr>
          <w:trHeight w:val="1014"/>
        </w:trPr>
        <w:tc>
          <w:tcPr>
            <w:tcW w:w="6081" w:type="dxa"/>
            <w:gridSpan w:val="4"/>
          </w:tcPr>
          <w:p w14:paraId="3384337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TITOLI CULTURALI CERTIFICAZIONI</w:t>
            </w:r>
          </w:p>
          <w:p w14:paraId="71B8384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(valutabili solo certificazioni rilasciate da enti riconosciuti dal MIM secondo elenco vigente)</w:t>
            </w:r>
          </w:p>
        </w:tc>
        <w:tc>
          <w:tcPr>
            <w:tcW w:w="1417" w:type="dxa"/>
          </w:tcPr>
          <w:p w14:paraId="4353A48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ADCAE3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F14F4A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78D20F42" w14:textId="77777777" w:rsidTr="006C7743">
        <w:trPr>
          <w:trHeight w:val="685"/>
        </w:trPr>
        <w:tc>
          <w:tcPr>
            <w:tcW w:w="4098" w:type="dxa"/>
            <w:gridSpan w:val="2"/>
          </w:tcPr>
          <w:p w14:paraId="12789B1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B1. COMPETENZE I.C.T.</w:t>
            </w:r>
          </w:p>
          <w:p w14:paraId="37E237E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03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CERTIFICATE riconosciute dal MIUR (p.0,50)</w:t>
            </w:r>
          </w:p>
        </w:tc>
        <w:tc>
          <w:tcPr>
            <w:tcW w:w="1983" w:type="dxa"/>
            <w:gridSpan w:val="2"/>
          </w:tcPr>
          <w:p w14:paraId="7C87EA3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3</w:t>
            </w:r>
          </w:p>
        </w:tc>
        <w:tc>
          <w:tcPr>
            <w:tcW w:w="1417" w:type="dxa"/>
          </w:tcPr>
          <w:p w14:paraId="05304002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71436E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4D8B6C9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6E7E2385" w14:textId="77777777" w:rsidTr="006C7743">
        <w:trPr>
          <w:trHeight w:val="678"/>
        </w:trPr>
        <w:tc>
          <w:tcPr>
            <w:tcW w:w="4098" w:type="dxa"/>
            <w:gridSpan w:val="2"/>
          </w:tcPr>
          <w:p w14:paraId="2DA0437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B2. COMPETENZE</w:t>
            </w:r>
          </w:p>
          <w:p w14:paraId="78495364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LINGUISTICHE CERTIFICATE LIVELLO C1</w:t>
            </w:r>
          </w:p>
        </w:tc>
        <w:tc>
          <w:tcPr>
            <w:tcW w:w="1983" w:type="dxa"/>
            <w:gridSpan w:val="2"/>
          </w:tcPr>
          <w:p w14:paraId="30112CB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punti</w:t>
            </w:r>
          </w:p>
        </w:tc>
        <w:tc>
          <w:tcPr>
            <w:tcW w:w="1417" w:type="dxa"/>
          </w:tcPr>
          <w:p w14:paraId="1DEE7A5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0D77AF2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459489F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45D22C52" w14:textId="77777777" w:rsidTr="006C7743">
        <w:trPr>
          <w:trHeight w:val="714"/>
        </w:trPr>
        <w:tc>
          <w:tcPr>
            <w:tcW w:w="4098" w:type="dxa"/>
            <w:gridSpan w:val="2"/>
          </w:tcPr>
          <w:p w14:paraId="78258E2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B3. COMPETENZE LINGUISTICHE</w:t>
            </w:r>
          </w:p>
          <w:p w14:paraId="53CAD96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 w:right="256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CERTIFICATE LIVELLO B2 (in alternativa a C1)</w:t>
            </w:r>
          </w:p>
        </w:tc>
        <w:tc>
          <w:tcPr>
            <w:tcW w:w="1983" w:type="dxa"/>
            <w:gridSpan w:val="2"/>
          </w:tcPr>
          <w:p w14:paraId="2803855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punti</w:t>
            </w:r>
          </w:p>
        </w:tc>
        <w:tc>
          <w:tcPr>
            <w:tcW w:w="1417" w:type="dxa"/>
          </w:tcPr>
          <w:p w14:paraId="2A1FE9B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555324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07579E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4E1A0D87" w14:textId="77777777" w:rsidTr="006C7743">
        <w:trPr>
          <w:trHeight w:val="880"/>
        </w:trPr>
        <w:tc>
          <w:tcPr>
            <w:tcW w:w="4098" w:type="dxa"/>
            <w:gridSpan w:val="2"/>
          </w:tcPr>
          <w:p w14:paraId="2AFB0F5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B4. COMPETENZE LINGUISTICHE</w:t>
            </w:r>
          </w:p>
          <w:p w14:paraId="7C89713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76" w:lineRule="auto"/>
              <w:ind w:left="110" w:right="256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CERTIFICATE LIVELLO B1 (in alternativa a C1 e B2)</w:t>
            </w:r>
          </w:p>
        </w:tc>
        <w:tc>
          <w:tcPr>
            <w:tcW w:w="1983" w:type="dxa"/>
            <w:gridSpan w:val="2"/>
          </w:tcPr>
          <w:p w14:paraId="3FC97D0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punti</w:t>
            </w:r>
          </w:p>
        </w:tc>
        <w:tc>
          <w:tcPr>
            <w:tcW w:w="1417" w:type="dxa"/>
          </w:tcPr>
          <w:p w14:paraId="2FCDA5B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F5C591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4D1C25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512B5B54" w14:textId="77777777" w:rsidTr="006C7743">
        <w:trPr>
          <w:trHeight w:val="877"/>
        </w:trPr>
        <w:tc>
          <w:tcPr>
            <w:tcW w:w="10206" w:type="dxa"/>
            <w:gridSpan w:val="8"/>
          </w:tcPr>
          <w:p w14:paraId="5885C02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ESPERIENZE PROFESSIONALI e DI SERVIZIO</w:t>
            </w:r>
          </w:p>
          <w:p w14:paraId="1E2A207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55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TITOLI professionali VALUTABILI (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ultimi otto anni, escluso l’anno corrente)</w:t>
            </w:r>
          </w:p>
        </w:tc>
      </w:tr>
      <w:tr w:rsidR="00D84397" w14:paraId="746DA268" w14:textId="77777777" w:rsidTr="00EE459F">
        <w:trPr>
          <w:trHeight w:val="1007"/>
        </w:trPr>
        <w:tc>
          <w:tcPr>
            <w:tcW w:w="4534" w:type="dxa"/>
            <w:gridSpan w:val="3"/>
          </w:tcPr>
          <w:p w14:paraId="075B7BE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BAD5DA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417" w:type="dxa"/>
          </w:tcPr>
          <w:p w14:paraId="24EFB35B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7" w:right="27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 riferimento</w:t>
            </w:r>
          </w:p>
          <w:p w14:paraId="1AC0670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" w:right="-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 curriculum</w:t>
            </w:r>
          </w:p>
        </w:tc>
        <w:tc>
          <w:tcPr>
            <w:tcW w:w="1239" w:type="dxa"/>
            <w:gridSpan w:val="2"/>
          </w:tcPr>
          <w:p w14:paraId="623E3204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" w:right="11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 compila</w:t>
            </w:r>
            <w:r w:rsidR="00EE45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 cura del</w:t>
            </w:r>
          </w:p>
          <w:p w14:paraId="0711AA8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469" w:type="dxa"/>
          </w:tcPr>
          <w:p w14:paraId="4BC8E10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" w:right="154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 compilare a cura della commissione</w:t>
            </w:r>
          </w:p>
        </w:tc>
      </w:tr>
      <w:tr w:rsidR="00D84397" w14:paraId="5FC4B22D" w14:textId="77777777" w:rsidTr="00EE459F">
        <w:trPr>
          <w:trHeight w:val="880"/>
        </w:trPr>
        <w:tc>
          <w:tcPr>
            <w:tcW w:w="4534" w:type="dxa"/>
            <w:gridSpan w:val="3"/>
          </w:tcPr>
          <w:p w14:paraId="2CFC59F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78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Anni di ruolo presso questa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stituzione scolastica (escluso l’anno corrente) 1 p anno</w:t>
            </w:r>
          </w:p>
        </w:tc>
        <w:tc>
          <w:tcPr>
            <w:tcW w:w="1547" w:type="dxa"/>
          </w:tcPr>
          <w:p w14:paraId="6813CE5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15</w:t>
            </w:r>
          </w:p>
        </w:tc>
        <w:tc>
          <w:tcPr>
            <w:tcW w:w="1417" w:type="dxa"/>
          </w:tcPr>
          <w:p w14:paraId="5ADEC9B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2FEE99C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F8F1926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03A3AF6A" w14:textId="77777777" w:rsidTr="00EE459F">
        <w:trPr>
          <w:trHeight w:val="880"/>
        </w:trPr>
        <w:tc>
          <w:tcPr>
            <w:tcW w:w="4534" w:type="dxa"/>
            <w:gridSpan w:val="3"/>
          </w:tcPr>
          <w:p w14:paraId="17F44D6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78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Esperienza professionale coerente con l’incarico richiesto (1 p. per anno/esperienza) in alternativa al servizio nella scuola</w:t>
            </w:r>
          </w:p>
        </w:tc>
        <w:tc>
          <w:tcPr>
            <w:tcW w:w="1547" w:type="dxa"/>
          </w:tcPr>
          <w:p w14:paraId="124B29B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15</w:t>
            </w:r>
          </w:p>
        </w:tc>
        <w:tc>
          <w:tcPr>
            <w:tcW w:w="1417" w:type="dxa"/>
          </w:tcPr>
          <w:p w14:paraId="688C002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5DEF04F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59DD93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71B3F222" w14:textId="77777777" w:rsidTr="00EE459F">
        <w:trPr>
          <w:trHeight w:val="268"/>
        </w:trPr>
        <w:tc>
          <w:tcPr>
            <w:tcW w:w="2114" w:type="dxa"/>
            <w:vMerge w:val="restart"/>
          </w:tcPr>
          <w:p w14:paraId="398D161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58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Incarichi assunti nella scuola negli ultimi 6 anni (escluso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l’a.s.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 corso)</w:t>
            </w:r>
          </w:p>
        </w:tc>
        <w:tc>
          <w:tcPr>
            <w:tcW w:w="2420" w:type="dxa"/>
            <w:gridSpan w:val="2"/>
          </w:tcPr>
          <w:p w14:paraId="7495BDC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Staff del DS</w:t>
            </w:r>
          </w:p>
        </w:tc>
        <w:tc>
          <w:tcPr>
            <w:tcW w:w="1547" w:type="dxa"/>
          </w:tcPr>
          <w:p w14:paraId="2F9F8A4A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per incarico</w:t>
            </w:r>
          </w:p>
        </w:tc>
        <w:tc>
          <w:tcPr>
            <w:tcW w:w="1417" w:type="dxa"/>
          </w:tcPr>
          <w:p w14:paraId="1688F58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1F3F075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500883C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24A63E3B" w14:textId="77777777" w:rsidTr="00EE459F">
        <w:trPr>
          <w:trHeight w:val="268"/>
        </w:trPr>
        <w:tc>
          <w:tcPr>
            <w:tcW w:w="2114" w:type="dxa"/>
            <w:vMerge/>
          </w:tcPr>
          <w:p w14:paraId="1F5CECD4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4AF638D6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FFSS</w:t>
            </w:r>
          </w:p>
        </w:tc>
        <w:tc>
          <w:tcPr>
            <w:tcW w:w="1547" w:type="dxa"/>
          </w:tcPr>
          <w:p w14:paraId="62EF4FF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per incarico</w:t>
            </w:r>
          </w:p>
        </w:tc>
        <w:tc>
          <w:tcPr>
            <w:tcW w:w="1417" w:type="dxa"/>
          </w:tcPr>
          <w:p w14:paraId="11DAC77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1122DDD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1A4A6F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05AE824D" w14:textId="77777777" w:rsidTr="00EE459F">
        <w:trPr>
          <w:trHeight w:val="537"/>
        </w:trPr>
        <w:tc>
          <w:tcPr>
            <w:tcW w:w="2114" w:type="dxa"/>
            <w:vMerge/>
          </w:tcPr>
          <w:p w14:paraId="18AE118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68E296C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coordinamento di</w:t>
            </w:r>
          </w:p>
          <w:p w14:paraId="57BF641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47" w:type="dxa"/>
          </w:tcPr>
          <w:p w14:paraId="646F9807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per incarico</w:t>
            </w:r>
          </w:p>
        </w:tc>
        <w:tc>
          <w:tcPr>
            <w:tcW w:w="1417" w:type="dxa"/>
          </w:tcPr>
          <w:p w14:paraId="28281DE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2611280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B3A4679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0D143175" w14:textId="77777777" w:rsidTr="00EE459F">
        <w:trPr>
          <w:trHeight w:val="268"/>
        </w:trPr>
        <w:tc>
          <w:tcPr>
            <w:tcW w:w="2114" w:type="dxa"/>
            <w:vMerge/>
          </w:tcPr>
          <w:p w14:paraId="12C97EA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570C3C08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Tutor PCTO</w:t>
            </w:r>
          </w:p>
        </w:tc>
        <w:tc>
          <w:tcPr>
            <w:tcW w:w="1547" w:type="dxa"/>
          </w:tcPr>
          <w:p w14:paraId="0B67F2A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per incarico</w:t>
            </w:r>
          </w:p>
        </w:tc>
        <w:tc>
          <w:tcPr>
            <w:tcW w:w="1417" w:type="dxa"/>
          </w:tcPr>
          <w:p w14:paraId="2DD57C5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720EDC01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F1B157D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D84397" w14:paraId="456B2594" w14:textId="77777777" w:rsidTr="00EE459F">
        <w:trPr>
          <w:trHeight w:val="268"/>
        </w:trPr>
        <w:tc>
          <w:tcPr>
            <w:tcW w:w="2114" w:type="dxa"/>
            <w:vMerge/>
          </w:tcPr>
          <w:p w14:paraId="5ABA0F33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2EE5EC1F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Orientatore/tutor</w:t>
            </w:r>
          </w:p>
        </w:tc>
        <w:tc>
          <w:tcPr>
            <w:tcW w:w="1547" w:type="dxa"/>
          </w:tcPr>
          <w:p w14:paraId="45A03DE0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per incarico</w:t>
            </w:r>
          </w:p>
        </w:tc>
        <w:tc>
          <w:tcPr>
            <w:tcW w:w="1417" w:type="dxa"/>
          </w:tcPr>
          <w:p w14:paraId="2F728155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56D8743E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8F04A9C" w14:textId="77777777" w:rsidR="00D84397" w:rsidRDefault="00D84397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EE459F" w14:paraId="5B5113BA" w14:textId="77777777" w:rsidTr="00EE459F">
        <w:trPr>
          <w:trHeight w:val="880"/>
        </w:trPr>
        <w:tc>
          <w:tcPr>
            <w:tcW w:w="4534" w:type="dxa"/>
            <w:gridSpan w:val="3"/>
          </w:tcPr>
          <w:p w14:paraId="3A8D6F9D" w14:textId="77777777" w:rsidR="00EE459F" w:rsidRPr="00EE459F" w:rsidRDefault="00EE459F" w:rsidP="00B7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5" w:right="178"/>
              <w:rPr>
                <w:rFonts w:asciiTheme="minorHAnsi" w:hAnsiTheme="minorHAnsi"/>
                <w:color w:val="000000"/>
              </w:rPr>
            </w:pPr>
            <w:r w:rsidRPr="00EE459F">
              <w:rPr>
                <w:rFonts w:asciiTheme="minorHAnsi" w:hAnsiTheme="minorHAnsi"/>
                <w:color w:val="000000"/>
              </w:rPr>
              <w:t xml:space="preserve">Incarico di </w:t>
            </w:r>
            <w:proofErr w:type="gramStart"/>
            <w:r w:rsidRPr="00EE459F">
              <w:rPr>
                <w:rFonts w:asciiTheme="minorHAnsi" w:hAnsiTheme="minorHAnsi"/>
                <w:color w:val="000000"/>
              </w:rPr>
              <w:t>mentore(</w:t>
            </w:r>
            <w:proofErr w:type="gramEnd"/>
            <w:r w:rsidRPr="00EE459F">
              <w:rPr>
                <w:rFonts w:asciiTheme="minorHAnsi" w:hAnsiTheme="minorHAnsi"/>
                <w:color w:val="000000"/>
              </w:rPr>
              <w:t>min  6 ore)/ tutor in progetto PNRR dm 170   (1 p. per edizione)</w:t>
            </w:r>
          </w:p>
        </w:tc>
        <w:tc>
          <w:tcPr>
            <w:tcW w:w="1547" w:type="dxa"/>
          </w:tcPr>
          <w:p w14:paraId="5EFFB37F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3 p</w:t>
            </w:r>
          </w:p>
        </w:tc>
        <w:tc>
          <w:tcPr>
            <w:tcW w:w="1417" w:type="dxa"/>
          </w:tcPr>
          <w:p w14:paraId="12960AB2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2125164C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6D52DF7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  <w:tr w:rsidR="00EE459F" w14:paraId="3AF79C24" w14:textId="77777777" w:rsidTr="00EE459F">
        <w:trPr>
          <w:trHeight w:val="1079"/>
        </w:trPr>
        <w:tc>
          <w:tcPr>
            <w:tcW w:w="4534" w:type="dxa"/>
            <w:gridSpan w:val="3"/>
          </w:tcPr>
          <w:p w14:paraId="506EACD9" w14:textId="77777777" w:rsidR="00EE459F" w:rsidRPr="00EE459F" w:rsidRDefault="00EE459F" w:rsidP="00B7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78"/>
              <w:rPr>
                <w:rFonts w:asciiTheme="minorHAnsi" w:hAnsiTheme="minorHAnsi"/>
                <w:color w:val="000000"/>
              </w:rPr>
            </w:pPr>
            <w:r w:rsidRPr="00EE459F">
              <w:rPr>
                <w:rFonts w:asciiTheme="minorHAnsi" w:hAnsiTheme="minorHAnsi"/>
                <w:color w:val="000000"/>
              </w:rPr>
              <w:lastRenderedPageBreak/>
              <w:t xml:space="preserve">Incarico di esperto in percorsi di competenze di base/laboratori </w:t>
            </w:r>
            <w:proofErr w:type="spellStart"/>
            <w:r w:rsidRPr="00EE459F">
              <w:rPr>
                <w:rFonts w:asciiTheme="minorHAnsi" w:hAnsiTheme="minorHAnsi"/>
                <w:color w:val="000000"/>
              </w:rPr>
              <w:t>cocurriculari</w:t>
            </w:r>
            <w:proofErr w:type="spellEnd"/>
            <w:r w:rsidRPr="00EE459F">
              <w:rPr>
                <w:rFonts w:asciiTheme="minorHAnsi" w:hAnsiTheme="minorHAnsi"/>
                <w:color w:val="000000"/>
              </w:rPr>
              <w:t xml:space="preserve"> in PNRR Dm 170 (1.p per </w:t>
            </w:r>
            <w:r w:rsidRPr="00EE459F">
              <w:rPr>
                <w:rFonts w:asciiTheme="minorHAnsi" w:hAnsiTheme="minorHAnsi"/>
              </w:rPr>
              <w:t>edizione)</w:t>
            </w:r>
          </w:p>
          <w:p w14:paraId="40E9D859" w14:textId="77777777" w:rsidR="00EE459F" w:rsidRPr="00EE459F" w:rsidRDefault="00EE459F" w:rsidP="00B7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7" w:type="dxa"/>
          </w:tcPr>
          <w:p w14:paraId="661DAE2A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Max 3 p.</w:t>
            </w:r>
          </w:p>
        </w:tc>
        <w:tc>
          <w:tcPr>
            <w:tcW w:w="1417" w:type="dxa"/>
          </w:tcPr>
          <w:p w14:paraId="1BAF6750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331B2AAD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440F4AF" w14:textId="77777777" w:rsidR="00EE459F" w:rsidRDefault="00EE459F" w:rsidP="006C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</w:tr>
    </w:tbl>
    <w:p w14:paraId="482DDE41" w14:textId="77777777" w:rsidR="00D84397" w:rsidRDefault="00D84397" w:rsidP="00D84397">
      <w:pPr>
        <w:pBdr>
          <w:top w:val="nil"/>
          <w:left w:val="nil"/>
          <w:bottom w:val="nil"/>
          <w:right w:val="nil"/>
          <w:between w:val="nil"/>
        </w:pBdr>
        <w:spacing w:before="221"/>
        <w:rPr>
          <w:color w:val="000000"/>
          <w:sz w:val="24"/>
          <w:szCs w:val="24"/>
        </w:rPr>
      </w:pPr>
    </w:p>
    <w:p w14:paraId="22B440E7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1"/>
        <w:ind w:left="282"/>
      </w:pPr>
    </w:p>
    <w:p w14:paraId="782A96DC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EA77ED" w14:textId="77777777" w:rsidR="00424A8F" w:rsidRDefault="00D84397">
      <w:pPr>
        <w:pStyle w:val="Titolo1"/>
      </w:pPr>
      <w:r>
        <w:rPr>
          <w:u w:val="single"/>
        </w:rPr>
        <w:t>Dichiarazione di insussistenza di incompatibilità</w:t>
      </w:r>
    </w:p>
    <w:p w14:paraId="02077846" w14:textId="77777777" w:rsidR="00424A8F" w:rsidRDefault="00D84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5"/>
        </w:tabs>
        <w:spacing w:before="242" w:line="242" w:lineRule="auto"/>
        <w:ind w:right="701"/>
        <w:jc w:val="both"/>
      </w:pPr>
      <w:r>
        <w:rPr>
          <w:color w:val="000000"/>
        </w:rPr>
        <w:t>di non trovarsi in nessuna delle condizioni di incompatibilità previste dalle Disposi- zioni e Istruzioni per l’attuazione delle iniziative cofinanziate dai Fondi Europei, in particolare di non essere collegato, né come socio né come titolare, alla ditta che ha partecipato e vinto la gara di appalto.</w:t>
      </w:r>
    </w:p>
    <w:p w14:paraId="739DB93E" w14:textId="77777777" w:rsidR="00424A8F" w:rsidRDefault="00D84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5"/>
        </w:tabs>
        <w:spacing w:line="242" w:lineRule="auto"/>
        <w:ind w:right="823"/>
      </w:pPr>
      <w:r>
        <w:rPr>
          <w:color w:val="000000"/>
        </w:rPr>
        <w:t>di non essere parente o affine entro il quarto grado del legale rappresentante dell'Istituto e di altro personale che ha preso parte alla predisposizione del bando di reclutamento e alla stesura delle graduatorie dei candidati.</w:t>
      </w:r>
    </w:p>
    <w:p w14:paraId="04D878FD" w14:textId="77777777" w:rsidR="00424A8F" w:rsidRDefault="00D84397">
      <w:pPr>
        <w:pStyle w:val="Titolo1"/>
        <w:spacing w:before="240"/>
        <w:ind w:left="282" w:right="0"/>
        <w:jc w:val="left"/>
      </w:pPr>
      <w:r>
        <w:rPr>
          <w:u w:val="single"/>
        </w:rPr>
        <w:t>Privacy</w:t>
      </w:r>
    </w:p>
    <w:p w14:paraId="7FA636E2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2"/>
        <w:ind w:left="282" w:right="712"/>
        <w:jc w:val="both"/>
        <w:rPr>
          <w:color w:val="000000"/>
        </w:rPr>
      </w:pPr>
      <w:r>
        <w:rPr>
          <w:color w:val="000000"/>
        </w:rPr>
        <w:t xml:space="preserve">Il/la sottoscritto/a con la presente, ai sensi degli articoli 13 e 23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(di seguito indicato come “Codice Privacy”) e successive modificazioni ed integrazioni,</w:t>
      </w:r>
    </w:p>
    <w:p w14:paraId="2694660D" w14:textId="77777777" w:rsidR="00424A8F" w:rsidRDefault="00D84397">
      <w:pPr>
        <w:spacing w:before="164"/>
        <w:ind w:left="722" w:right="423"/>
        <w:jc w:val="center"/>
      </w:pPr>
      <w:r>
        <w:t>AUTORIZZA</w:t>
      </w:r>
    </w:p>
    <w:p w14:paraId="261BD492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14B6A255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82" w:right="703"/>
        <w:jc w:val="both"/>
        <w:rPr>
          <w:color w:val="000000"/>
        </w:rPr>
      </w:pPr>
      <w:r>
        <w:rPr>
          <w:color w:val="000000"/>
        </w:rPr>
        <w:t xml:space="preserve">L’ITT NERVI GALILEI di ALTAMURA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>- visti dall’art. 7 del “Codice Privacy” (ivi inclusi, a titolo esemplificativo e non esaustivo, il diritto di ottenere la conferma dell’esistenza degli stessi, conoscerne il contenuto e le finalità</w:t>
      </w:r>
    </w:p>
    <w:p w14:paraId="3D7E60AF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spacing w:before="76"/>
        <w:ind w:right="391"/>
        <w:rPr>
          <w:color w:val="000000"/>
        </w:rPr>
      </w:pPr>
      <w:r>
        <w:rPr>
          <w:color w:val="000000"/>
        </w:rPr>
        <w:t xml:space="preserve">e modalità di trattamento, verificarne l’esattezza, richiedere eventuali integrazioni, </w:t>
      </w:r>
      <w:proofErr w:type="spellStart"/>
      <w:r>
        <w:rPr>
          <w:color w:val="000000"/>
        </w:rPr>
        <w:t>modifi</w:t>
      </w:r>
      <w:proofErr w:type="spellEnd"/>
      <w:r>
        <w:rPr>
          <w:color w:val="000000"/>
        </w:rPr>
        <w:t>- che e/o la cancellazione, nonché l’opposizione al trattamento degli stessi).</w:t>
      </w:r>
    </w:p>
    <w:p w14:paraId="344FF031" w14:textId="77777777" w:rsidR="00424A8F" w:rsidRDefault="00D84397">
      <w:pPr>
        <w:spacing w:before="3"/>
        <w:ind w:left="282"/>
      </w:pPr>
      <w:r>
        <w:t>ALLEGA</w:t>
      </w:r>
    </w:p>
    <w:p w14:paraId="79BE60BD" w14:textId="77777777" w:rsidR="00424A8F" w:rsidRDefault="00D8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65"/>
        <w:ind w:left="416" w:hanging="134"/>
      </w:pPr>
      <w:r>
        <w:rPr>
          <w:color w:val="000000"/>
        </w:rPr>
        <w:t>Curriculum Vitae in formato europeo</w:t>
      </w:r>
    </w:p>
    <w:p w14:paraId="179223CE" w14:textId="77777777" w:rsidR="00424A8F" w:rsidRDefault="00D8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"/>
        <w:ind w:left="416" w:hanging="134"/>
      </w:pPr>
      <w:r>
        <w:rPr>
          <w:color w:val="000000"/>
        </w:rPr>
        <w:t>Fotocopia del documento di identità</w:t>
      </w:r>
    </w:p>
    <w:p w14:paraId="5C74541A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ind w:left="417"/>
        <w:rPr>
          <w:color w:val="000000"/>
        </w:rPr>
      </w:pPr>
    </w:p>
    <w:p w14:paraId="75CB411C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ind w:left="417"/>
        <w:rPr>
          <w:color w:val="000000"/>
        </w:rPr>
      </w:pPr>
    </w:p>
    <w:p w14:paraId="118DBCF2" w14:textId="77777777" w:rsidR="00424A8F" w:rsidRDefault="00D84397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ind w:left="417"/>
        <w:rPr>
          <w:color w:val="000000"/>
        </w:rPr>
      </w:pPr>
      <w:r>
        <w:rPr>
          <w:color w:val="000000"/>
        </w:rPr>
        <w:t xml:space="preserve">Data </w:t>
      </w:r>
      <w:r>
        <w:rPr>
          <w:color w:val="000000"/>
          <w:u w:val="single"/>
        </w:rPr>
        <w:tab/>
      </w:r>
    </w:p>
    <w:p w14:paraId="05964771" w14:textId="77777777" w:rsidR="00424A8F" w:rsidRDefault="00424A8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</w:rPr>
      </w:pPr>
    </w:p>
    <w:p w14:paraId="0530FCB0" w14:textId="77777777" w:rsidR="00424A8F" w:rsidRDefault="00D84397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  <w:bookmarkStart w:id="0" w:name="_heading=h.gjdgxs" w:colFirst="0" w:colLast="0"/>
      <w:bookmarkEnd w:id="0"/>
      <w:r>
        <w:rPr>
          <w:color w:val="000000"/>
        </w:rPr>
        <w:t xml:space="preserve">Firma </w:t>
      </w:r>
      <w:r>
        <w:rPr>
          <w:color w:val="000000"/>
          <w:u w:val="single"/>
        </w:rPr>
        <w:tab/>
      </w:r>
    </w:p>
    <w:p w14:paraId="0965975F" w14:textId="77777777" w:rsidR="00154EAD" w:rsidRDefault="00154EAD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</w:p>
    <w:p w14:paraId="7B303A8C" w14:textId="77777777" w:rsidR="00154EAD" w:rsidRDefault="00154EAD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</w:p>
    <w:p w14:paraId="1BA3AD33" w14:textId="77777777" w:rsidR="00154EAD" w:rsidRDefault="00154EAD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</w:p>
    <w:p w14:paraId="15E78C14" w14:textId="77777777" w:rsidR="00154EAD" w:rsidRDefault="00154EAD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</w:p>
    <w:p w14:paraId="5EED4F9F" w14:textId="77777777" w:rsidR="00154EAD" w:rsidRDefault="00154EAD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</w:p>
    <w:p w14:paraId="1A768FD2" w14:textId="77777777" w:rsidR="00154EAD" w:rsidRDefault="00154EAD" w:rsidP="00EE459F">
      <w:pPr>
        <w:pBdr>
          <w:top w:val="nil"/>
          <w:left w:val="nil"/>
          <w:bottom w:val="nil"/>
          <w:right w:val="nil"/>
          <w:between w:val="nil"/>
        </w:pBdr>
        <w:tabs>
          <w:tab w:val="left" w:pos="9982"/>
        </w:tabs>
        <w:spacing w:before="4"/>
        <w:ind w:left="417"/>
        <w:rPr>
          <w:color w:val="000000"/>
          <w:u w:val="single"/>
        </w:rPr>
      </w:pPr>
    </w:p>
    <w:sectPr w:rsidR="00154EAD">
      <w:pgSz w:w="11910" w:h="16840"/>
      <w:pgMar w:top="8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5C87"/>
    <w:multiLevelType w:val="multilevel"/>
    <w:tmpl w:val="CDA4A7F4"/>
    <w:lvl w:ilvl="0">
      <w:numFmt w:val="bullet"/>
      <w:lvlText w:val="-"/>
      <w:lvlJc w:val="left"/>
      <w:pPr>
        <w:ind w:left="417" w:hanging="135"/>
      </w:pPr>
      <w:rPr>
        <w:rFonts w:ascii="Verdana" w:eastAsia="Verdana" w:hAnsi="Verdana" w:cs="Verdana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41" w:hanging="135"/>
      </w:pPr>
    </w:lvl>
    <w:lvl w:ilvl="2">
      <w:numFmt w:val="bullet"/>
      <w:lvlText w:val="•"/>
      <w:lvlJc w:val="left"/>
      <w:pPr>
        <w:ind w:left="2462" w:hanging="135"/>
      </w:pPr>
    </w:lvl>
    <w:lvl w:ilvl="3">
      <w:numFmt w:val="bullet"/>
      <w:lvlText w:val="•"/>
      <w:lvlJc w:val="left"/>
      <w:pPr>
        <w:ind w:left="3483" w:hanging="135"/>
      </w:pPr>
    </w:lvl>
    <w:lvl w:ilvl="4">
      <w:numFmt w:val="bullet"/>
      <w:lvlText w:val="•"/>
      <w:lvlJc w:val="left"/>
      <w:pPr>
        <w:ind w:left="4504" w:hanging="135"/>
      </w:pPr>
    </w:lvl>
    <w:lvl w:ilvl="5">
      <w:numFmt w:val="bullet"/>
      <w:lvlText w:val="•"/>
      <w:lvlJc w:val="left"/>
      <w:pPr>
        <w:ind w:left="5525" w:hanging="135"/>
      </w:pPr>
    </w:lvl>
    <w:lvl w:ilvl="6">
      <w:numFmt w:val="bullet"/>
      <w:lvlText w:val="•"/>
      <w:lvlJc w:val="left"/>
      <w:pPr>
        <w:ind w:left="6546" w:hanging="135"/>
      </w:pPr>
    </w:lvl>
    <w:lvl w:ilvl="7">
      <w:numFmt w:val="bullet"/>
      <w:lvlText w:val="•"/>
      <w:lvlJc w:val="left"/>
      <w:pPr>
        <w:ind w:left="7567" w:hanging="135"/>
      </w:pPr>
    </w:lvl>
    <w:lvl w:ilvl="8">
      <w:numFmt w:val="bullet"/>
      <w:lvlText w:val="•"/>
      <w:lvlJc w:val="left"/>
      <w:pPr>
        <w:ind w:left="8589" w:hanging="135"/>
      </w:pPr>
    </w:lvl>
  </w:abstractNum>
  <w:abstractNum w:abstractNumId="1" w15:restartNumberingAfterBreak="0">
    <w:nsid w:val="2A25155F"/>
    <w:multiLevelType w:val="multilevel"/>
    <w:tmpl w:val="3FE2279A"/>
    <w:lvl w:ilvl="0">
      <w:start w:val="1"/>
      <w:numFmt w:val="lowerLetter"/>
      <w:lvlText w:val="%1."/>
      <w:lvlJc w:val="left"/>
      <w:pPr>
        <w:ind w:left="1003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3" w:hanging="360"/>
      </w:pPr>
    </w:lvl>
    <w:lvl w:ilvl="2">
      <w:numFmt w:val="bullet"/>
      <w:lvlText w:val="•"/>
      <w:lvlJc w:val="left"/>
      <w:pPr>
        <w:ind w:left="2926" w:hanging="360"/>
      </w:pPr>
    </w:lvl>
    <w:lvl w:ilvl="3">
      <w:numFmt w:val="bullet"/>
      <w:lvlText w:val="•"/>
      <w:lvlJc w:val="left"/>
      <w:pPr>
        <w:ind w:left="3889" w:hanging="360"/>
      </w:pPr>
    </w:lvl>
    <w:lvl w:ilvl="4">
      <w:numFmt w:val="bullet"/>
      <w:lvlText w:val="•"/>
      <w:lvlJc w:val="left"/>
      <w:pPr>
        <w:ind w:left="4852" w:hanging="360"/>
      </w:pPr>
    </w:lvl>
    <w:lvl w:ilvl="5">
      <w:numFmt w:val="bullet"/>
      <w:lvlText w:val="•"/>
      <w:lvlJc w:val="left"/>
      <w:pPr>
        <w:ind w:left="5815" w:hanging="360"/>
      </w:pPr>
    </w:lvl>
    <w:lvl w:ilvl="6">
      <w:numFmt w:val="bullet"/>
      <w:lvlText w:val="•"/>
      <w:lvlJc w:val="left"/>
      <w:pPr>
        <w:ind w:left="6778" w:hanging="360"/>
      </w:pPr>
    </w:lvl>
    <w:lvl w:ilvl="7">
      <w:numFmt w:val="bullet"/>
      <w:lvlText w:val="•"/>
      <w:lvlJc w:val="left"/>
      <w:pPr>
        <w:ind w:left="7741" w:hanging="360"/>
      </w:pPr>
    </w:lvl>
    <w:lvl w:ilvl="8">
      <w:numFmt w:val="bullet"/>
      <w:lvlText w:val="•"/>
      <w:lvlJc w:val="left"/>
      <w:pPr>
        <w:ind w:left="8705" w:hanging="360"/>
      </w:pPr>
    </w:lvl>
  </w:abstractNum>
  <w:abstractNum w:abstractNumId="2" w15:restartNumberingAfterBreak="0">
    <w:nsid w:val="736D722F"/>
    <w:multiLevelType w:val="multilevel"/>
    <w:tmpl w:val="7186ADAC"/>
    <w:lvl w:ilvl="0">
      <w:numFmt w:val="bullet"/>
      <w:lvlText w:val="□"/>
      <w:lvlJc w:val="left"/>
      <w:pPr>
        <w:ind w:left="1135" w:hanging="425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89" w:hanging="425"/>
      </w:pPr>
    </w:lvl>
    <w:lvl w:ilvl="2">
      <w:numFmt w:val="bullet"/>
      <w:lvlText w:val="•"/>
      <w:lvlJc w:val="left"/>
      <w:pPr>
        <w:ind w:left="3038" w:hanging="425"/>
      </w:pPr>
    </w:lvl>
    <w:lvl w:ilvl="3">
      <w:numFmt w:val="bullet"/>
      <w:lvlText w:val="•"/>
      <w:lvlJc w:val="left"/>
      <w:pPr>
        <w:ind w:left="3987" w:hanging="425"/>
      </w:pPr>
    </w:lvl>
    <w:lvl w:ilvl="4">
      <w:numFmt w:val="bullet"/>
      <w:lvlText w:val="•"/>
      <w:lvlJc w:val="left"/>
      <w:pPr>
        <w:ind w:left="4936" w:hanging="425"/>
      </w:pPr>
    </w:lvl>
    <w:lvl w:ilvl="5">
      <w:numFmt w:val="bullet"/>
      <w:lvlText w:val="•"/>
      <w:lvlJc w:val="left"/>
      <w:pPr>
        <w:ind w:left="5885" w:hanging="425"/>
      </w:pPr>
    </w:lvl>
    <w:lvl w:ilvl="6">
      <w:numFmt w:val="bullet"/>
      <w:lvlText w:val="•"/>
      <w:lvlJc w:val="left"/>
      <w:pPr>
        <w:ind w:left="6834" w:hanging="425"/>
      </w:pPr>
    </w:lvl>
    <w:lvl w:ilvl="7">
      <w:numFmt w:val="bullet"/>
      <w:lvlText w:val="•"/>
      <w:lvlJc w:val="left"/>
      <w:pPr>
        <w:ind w:left="7783" w:hanging="425"/>
      </w:pPr>
    </w:lvl>
    <w:lvl w:ilvl="8">
      <w:numFmt w:val="bullet"/>
      <w:lvlText w:val="•"/>
      <w:lvlJc w:val="left"/>
      <w:pPr>
        <w:ind w:left="8733" w:hanging="425"/>
      </w:pPr>
    </w:lvl>
  </w:abstractNum>
  <w:num w:numId="1" w16cid:durableId="1451391169">
    <w:abstractNumId w:val="0"/>
  </w:num>
  <w:num w:numId="2" w16cid:durableId="2025478759">
    <w:abstractNumId w:val="2"/>
  </w:num>
  <w:num w:numId="3" w16cid:durableId="102540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8F"/>
    <w:rsid w:val="000A197D"/>
    <w:rsid w:val="00154EAD"/>
    <w:rsid w:val="00424A8F"/>
    <w:rsid w:val="00D3347C"/>
    <w:rsid w:val="00D84397"/>
    <w:rsid w:val="00EE459F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6C"/>
  <w15:docId w15:val="{AFCC5822-748C-4EDF-BAA0-174D323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right="423"/>
      <w:jc w:val="center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16" w:hanging="425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A96954"/>
  </w:style>
  <w:style w:type="table" w:customStyle="1" w:styleId="TableNormal1">
    <w:name w:val="Table Normal1"/>
    <w:uiPriority w:val="2"/>
    <w:semiHidden/>
    <w:unhideWhenUsed/>
    <w:qFormat/>
    <w:rsid w:val="00A96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6qYnrO7aNqnn+hyjcuTWxRohMA==">CgMxLjAyCGguZ2pkZ3hzOAByITFQbnFidTdzbnVITVFZUzFEaFJOTDFMcVdSQUJySkZNRg==</go:docsCustomData>
</go:gDocsCustomXmlDataStorage>
</file>

<file path=customXml/itemProps1.xml><?xml version="1.0" encoding="utf-8"?>
<ds:datastoreItem xmlns:ds="http://schemas.openxmlformats.org/officeDocument/2006/customXml" ds:itemID="{10297538-D0AE-4730-A417-A1B49286D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Nazario D'Amato</dc:creator>
  <cp:lastModifiedBy>utente</cp:lastModifiedBy>
  <cp:revision>3</cp:revision>
  <dcterms:created xsi:type="dcterms:W3CDTF">2025-02-21T08:09:00Z</dcterms:created>
  <dcterms:modified xsi:type="dcterms:W3CDTF">2025-02-21T08:38:00Z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